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4B" w:rsidRDefault="00422D4B" w:rsidP="00422D4B">
      <w:pPr>
        <w:keepNext/>
        <w:keepLines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422D4B" w:rsidRDefault="00422D4B" w:rsidP="00422D4B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проведении открытого аукциона на право заключения договора аренды </w:t>
      </w:r>
      <w:r>
        <w:rPr>
          <w:sz w:val="28"/>
          <w:szCs w:val="28"/>
        </w:rPr>
        <w:t>недвижимого имущества</w:t>
      </w:r>
      <w:r>
        <w:rPr>
          <w:rFonts w:eastAsia="Calibri"/>
          <w:sz w:val="28"/>
          <w:szCs w:val="28"/>
        </w:rPr>
        <w:t xml:space="preserve">, находящегося в собственности городского </w:t>
      </w:r>
      <w:proofErr w:type="gramStart"/>
      <w:r>
        <w:rPr>
          <w:rFonts w:eastAsia="Calibri"/>
          <w:sz w:val="28"/>
          <w:szCs w:val="28"/>
        </w:rPr>
        <w:t>округа</w:t>
      </w:r>
      <w:proofErr w:type="gramEnd"/>
      <w:r>
        <w:rPr>
          <w:rFonts w:eastAsia="Calibri"/>
          <w:sz w:val="28"/>
          <w:szCs w:val="28"/>
        </w:rPr>
        <w:t xml:space="preserve"> ЗАТО Свободный Свердловской области</w:t>
      </w:r>
    </w:p>
    <w:p w:rsidR="00422D4B" w:rsidRDefault="00422D4B" w:rsidP="00422D4B">
      <w:pPr>
        <w:widowControl w:val="0"/>
        <w:ind w:right="-2"/>
        <w:rPr>
          <w:b/>
          <w:sz w:val="28"/>
          <w:szCs w:val="28"/>
        </w:rPr>
      </w:pPr>
    </w:p>
    <w:p w:rsidR="00422D4B" w:rsidRDefault="00422D4B" w:rsidP="00422D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сообщает о проведении открытого аукциона на право заключения договора аренды недвижимого имущества, находящегося в собственности городского округа ЗАТО Свободный Свердловской области (далее аукцион).</w:t>
      </w:r>
    </w:p>
    <w:p w:rsidR="00422D4B" w:rsidRDefault="00422D4B" w:rsidP="00422D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нахождения и почтовый адрес организатора аукциона: Российская Федерация, 624790, Свердловская область,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Свободный,                  ул. Майского, д.67, тел. 8(34345)5-84-02,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adm_zato_svobod@mail.ru</w:t>
        </w:r>
      </w:hyperlink>
      <w:r>
        <w:rPr>
          <w:sz w:val="28"/>
          <w:szCs w:val="28"/>
        </w:rPr>
        <w:t>.</w:t>
      </w:r>
    </w:p>
    <w:p w:rsidR="00422D4B" w:rsidRDefault="00422D4B" w:rsidP="00422D4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 аукциона, лот: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118"/>
        <w:gridCol w:w="1560"/>
        <w:gridCol w:w="1701"/>
        <w:gridCol w:w="992"/>
        <w:gridCol w:w="850"/>
      </w:tblGrid>
      <w:tr w:rsidR="00422D4B" w:rsidTr="00422D4B">
        <w:trPr>
          <w:trHeight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B" w:rsidRDefault="00422D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</w:t>
            </w:r>
          </w:p>
          <w:p w:rsidR="00422D4B" w:rsidRDefault="00422D4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B" w:rsidRDefault="00422D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B" w:rsidRDefault="00422D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расположения, </w:t>
            </w:r>
          </w:p>
          <w:p w:rsidR="00422D4B" w:rsidRDefault="00422D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B" w:rsidRDefault="00422D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(минимальная) цена договора аренды (лота) – размер ежемесячного платежа с учетом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B" w:rsidRDefault="00422D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Целевое назначение имущества, право на которое передаются по договору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B" w:rsidRDefault="00422D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Величина повышения начальной цены («шаг аукциона»)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B" w:rsidRDefault="00422D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 заключения договора аренды</w:t>
            </w:r>
          </w:p>
        </w:tc>
      </w:tr>
      <w:tr w:rsidR="00422D4B" w:rsidRPr="00422D4B" w:rsidTr="00422D4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B" w:rsidRPr="00422D4B" w:rsidRDefault="00422D4B">
            <w:pPr>
              <w:spacing w:line="276" w:lineRule="auto"/>
              <w:jc w:val="center"/>
              <w:rPr>
                <w:lang w:eastAsia="en-US"/>
              </w:rPr>
            </w:pPr>
            <w:r w:rsidRPr="00422D4B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B" w:rsidRPr="00422D4B" w:rsidRDefault="00422D4B">
            <w:pPr>
              <w:spacing w:line="276" w:lineRule="auto"/>
              <w:rPr>
                <w:lang w:eastAsia="en-US"/>
              </w:rPr>
            </w:pPr>
            <w:r w:rsidRPr="00422D4B">
              <w:rPr>
                <w:lang w:eastAsia="en-US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B" w:rsidRPr="00422D4B" w:rsidRDefault="00422D4B">
            <w:pPr>
              <w:spacing w:line="276" w:lineRule="auto"/>
              <w:rPr>
                <w:lang w:eastAsia="en-US"/>
              </w:rPr>
            </w:pPr>
            <w:r w:rsidRPr="00422D4B">
              <w:rPr>
                <w:lang w:eastAsia="en-US"/>
              </w:rPr>
              <w:t xml:space="preserve">Свердловская область,  </w:t>
            </w:r>
            <w:proofErr w:type="spellStart"/>
            <w:r w:rsidRPr="00422D4B">
              <w:rPr>
                <w:lang w:eastAsia="en-US"/>
              </w:rPr>
              <w:t>пгт</w:t>
            </w:r>
            <w:proofErr w:type="spellEnd"/>
            <w:r w:rsidRPr="00422D4B">
              <w:rPr>
                <w:lang w:eastAsia="en-US"/>
              </w:rPr>
              <w:t xml:space="preserve">. Свободный, ул. Ленина, д.6, номер на поэтажном плане:№ 20, общей площадью 11,0  кв. 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B" w:rsidRPr="00422D4B" w:rsidRDefault="00422D4B">
            <w:pPr>
              <w:spacing w:line="276" w:lineRule="auto"/>
              <w:jc w:val="center"/>
              <w:rPr>
                <w:lang w:eastAsia="en-US"/>
              </w:rPr>
            </w:pPr>
          </w:p>
          <w:p w:rsidR="00422D4B" w:rsidRPr="00422D4B" w:rsidRDefault="00422D4B">
            <w:pPr>
              <w:spacing w:line="276" w:lineRule="auto"/>
              <w:jc w:val="center"/>
              <w:rPr>
                <w:lang w:eastAsia="en-US"/>
              </w:rPr>
            </w:pPr>
            <w:r w:rsidRPr="00422D4B">
              <w:rPr>
                <w:lang w:eastAsia="en-US"/>
              </w:rPr>
              <w:t>5478,00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4B" w:rsidRPr="00422D4B" w:rsidRDefault="00422D4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22D4B">
              <w:rPr>
                <w:lang w:eastAsia="en-US"/>
              </w:rPr>
              <w:t>Предоставление  бытовых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B" w:rsidRPr="00422D4B" w:rsidRDefault="00422D4B">
            <w:pPr>
              <w:spacing w:line="276" w:lineRule="auto"/>
              <w:jc w:val="center"/>
              <w:rPr>
                <w:lang w:eastAsia="en-US"/>
              </w:rPr>
            </w:pPr>
          </w:p>
          <w:p w:rsidR="00422D4B" w:rsidRPr="00422D4B" w:rsidRDefault="00422D4B">
            <w:pPr>
              <w:spacing w:line="276" w:lineRule="auto"/>
              <w:jc w:val="center"/>
              <w:rPr>
                <w:lang w:eastAsia="en-US"/>
              </w:rPr>
            </w:pPr>
            <w:r w:rsidRPr="00422D4B">
              <w:rPr>
                <w:lang w:eastAsia="en-US"/>
              </w:rPr>
              <w:t>273,9</w:t>
            </w:r>
          </w:p>
          <w:p w:rsidR="00422D4B" w:rsidRPr="00422D4B" w:rsidRDefault="00422D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B" w:rsidRPr="00422D4B" w:rsidRDefault="00422D4B">
            <w:pPr>
              <w:spacing w:line="276" w:lineRule="auto"/>
              <w:jc w:val="center"/>
              <w:rPr>
                <w:lang w:eastAsia="en-US"/>
              </w:rPr>
            </w:pPr>
          </w:p>
          <w:p w:rsidR="00422D4B" w:rsidRPr="00422D4B" w:rsidRDefault="00422D4B">
            <w:pPr>
              <w:spacing w:line="276" w:lineRule="auto"/>
              <w:jc w:val="center"/>
              <w:rPr>
                <w:lang w:eastAsia="en-US"/>
              </w:rPr>
            </w:pPr>
            <w:r w:rsidRPr="00422D4B">
              <w:rPr>
                <w:lang w:eastAsia="en-US"/>
              </w:rPr>
              <w:t>5  лет</w:t>
            </w:r>
          </w:p>
        </w:tc>
      </w:tr>
    </w:tbl>
    <w:p w:rsidR="00422D4B" w:rsidRPr="00422D4B" w:rsidRDefault="00422D4B" w:rsidP="00422D4B">
      <w:pPr>
        <w:jc w:val="both"/>
        <w:rPr>
          <w:sz w:val="28"/>
          <w:szCs w:val="28"/>
        </w:rPr>
      </w:pPr>
    </w:p>
    <w:p w:rsidR="00422D4B" w:rsidRPr="00422D4B" w:rsidRDefault="00422D4B" w:rsidP="00422D4B">
      <w:pPr>
        <w:jc w:val="both"/>
        <w:rPr>
          <w:sz w:val="28"/>
          <w:szCs w:val="28"/>
        </w:rPr>
      </w:pPr>
      <w:r w:rsidRPr="00422D4B">
        <w:rPr>
          <w:sz w:val="28"/>
          <w:szCs w:val="28"/>
        </w:rPr>
        <w:tab/>
        <w:t xml:space="preserve">Аукционная документация размещена на официальном сайте Российской Федерации </w:t>
      </w:r>
      <w:hyperlink r:id="rId6" w:history="1">
        <w:r w:rsidRPr="00422D4B">
          <w:rPr>
            <w:rStyle w:val="a3"/>
            <w:color w:val="auto"/>
            <w:sz w:val="28"/>
            <w:szCs w:val="28"/>
            <w:u w:val="none"/>
          </w:rPr>
          <w:t>www.torgi.gov.ru</w:t>
        </w:r>
      </w:hyperlink>
      <w:r w:rsidRPr="00422D4B">
        <w:rPr>
          <w:sz w:val="28"/>
          <w:szCs w:val="28"/>
        </w:rPr>
        <w:t>.</w:t>
      </w:r>
    </w:p>
    <w:p w:rsidR="00422D4B" w:rsidRPr="00422D4B" w:rsidRDefault="00422D4B" w:rsidP="00422D4B">
      <w:pPr>
        <w:jc w:val="both"/>
        <w:rPr>
          <w:sz w:val="28"/>
          <w:szCs w:val="28"/>
        </w:rPr>
      </w:pPr>
      <w:r w:rsidRPr="00422D4B">
        <w:rPr>
          <w:sz w:val="28"/>
          <w:szCs w:val="28"/>
        </w:rPr>
        <w:tab/>
        <w:t xml:space="preserve">Аукцион состоится 04 июня 2019 года в 14.00 часов по местному времени по адресу: Свердловская область, </w:t>
      </w:r>
      <w:proofErr w:type="spellStart"/>
      <w:r w:rsidRPr="00422D4B">
        <w:rPr>
          <w:sz w:val="28"/>
          <w:szCs w:val="28"/>
        </w:rPr>
        <w:t>пгт</w:t>
      </w:r>
      <w:proofErr w:type="spellEnd"/>
      <w:r w:rsidRPr="00422D4B">
        <w:rPr>
          <w:sz w:val="28"/>
          <w:szCs w:val="28"/>
        </w:rPr>
        <w:t xml:space="preserve">. Свободный, ул. Майского, д.67, здание администрации городского </w:t>
      </w:r>
      <w:proofErr w:type="gramStart"/>
      <w:r w:rsidRPr="00422D4B">
        <w:rPr>
          <w:sz w:val="28"/>
          <w:szCs w:val="28"/>
        </w:rPr>
        <w:t>округа</w:t>
      </w:r>
      <w:proofErr w:type="gramEnd"/>
      <w:r w:rsidRPr="00422D4B">
        <w:rPr>
          <w:sz w:val="28"/>
          <w:szCs w:val="28"/>
        </w:rPr>
        <w:t xml:space="preserve"> ЗАТО Свободный, 2 этаж, конференц-зал.</w:t>
      </w:r>
    </w:p>
    <w:p w:rsidR="00422D4B" w:rsidRPr="00422D4B" w:rsidRDefault="00422D4B" w:rsidP="00422D4B">
      <w:pPr>
        <w:jc w:val="both"/>
        <w:rPr>
          <w:bCs/>
          <w:sz w:val="28"/>
          <w:szCs w:val="28"/>
        </w:rPr>
      </w:pPr>
      <w:r w:rsidRPr="00422D4B">
        <w:rPr>
          <w:sz w:val="28"/>
          <w:szCs w:val="28"/>
        </w:rPr>
        <w:tab/>
        <w:t>Заявки с прилагаемыми к ним документами принимаются организатором аукциона  с 0</w:t>
      </w:r>
      <w:r w:rsidRPr="00422D4B">
        <w:rPr>
          <w:bCs/>
          <w:sz w:val="28"/>
          <w:szCs w:val="28"/>
        </w:rPr>
        <w:t>8.00 часов до 12.00 часов и с 13.00 часов до 17.00</w:t>
      </w:r>
      <w:r w:rsidRPr="00422D4B">
        <w:rPr>
          <w:sz w:val="28"/>
          <w:szCs w:val="28"/>
        </w:rPr>
        <w:t xml:space="preserve"> </w:t>
      </w:r>
      <w:r w:rsidRPr="00422D4B">
        <w:rPr>
          <w:bCs/>
          <w:sz w:val="28"/>
          <w:szCs w:val="28"/>
        </w:rPr>
        <w:t>часов</w:t>
      </w:r>
      <w:r w:rsidRPr="00422D4B">
        <w:rPr>
          <w:sz w:val="28"/>
          <w:szCs w:val="28"/>
        </w:rPr>
        <w:t xml:space="preserve"> местного времени по рабочим дням </w:t>
      </w:r>
      <w:r w:rsidRPr="00422D4B">
        <w:rPr>
          <w:bCs/>
          <w:sz w:val="28"/>
          <w:szCs w:val="28"/>
        </w:rPr>
        <w:t xml:space="preserve">с 13 мая 2019 года                                </w:t>
      </w:r>
      <w:proofErr w:type="gramStart"/>
      <w:r w:rsidRPr="00422D4B">
        <w:rPr>
          <w:bCs/>
          <w:sz w:val="28"/>
          <w:szCs w:val="28"/>
        </w:rPr>
        <w:t>по</w:t>
      </w:r>
      <w:proofErr w:type="gramEnd"/>
      <w:r w:rsidRPr="00422D4B">
        <w:rPr>
          <w:bCs/>
          <w:sz w:val="28"/>
          <w:szCs w:val="28"/>
        </w:rPr>
        <w:t xml:space="preserve"> 03 </w:t>
      </w:r>
      <w:proofErr w:type="gramStart"/>
      <w:r w:rsidRPr="00422D4B">
        <w:rPr>
          <w:bCs/>
          <w:sz w:val="28"/>
          <w:szCs w:val="28"/>
        </w:rPr>
        <w:t>июня</w:t>
      </w:r>
      <w:proofErr w:type="gramEnd"/>
      <w:r w:rsidRPr="00422D4B">
        <w:rPr>
          <w:bCs/>
          <w:sz w:val="28"/>
          <w:szCs w:val="28"/>
        </w:rPr>
        <w:t xml:space="preserve"> </w:t>
      </w:r>
      <w:r w:rsidRPr="00422D4B">
        <w:rPr>
          <w:sz w:val="28"/>
          <w:szCs w:val="28"/>
        </w:rPr>
        <w:t>2019 года до 11.00 часов местного времени.</w:t>
      </w:r>
    </w:p>
    <w:p w:rsidR="00422D4B" w:rsidRPr="00422D4B" w:rsidRDefault="00422D4B" w:rsidP="00422D4B">
      <w:pPr>
        <w:jc w:val="both"/>
        <w:rPr>
          <w:sz w:val="28"/>
          <w:szCs w:val="28"/>
        </w:rPr>
      </w:pPr>
      <w:r w:rsidRPr="00422D4B">
        <w:rPr>
          <w:sz w:val="28"/>
          <w:szCs w:val="28"/>
        </w:rPr>
        <w:tab/>
        <w:t xml:space="preserve">Дата начала и окончания предоставления разъяснений документации об аукционе </w:t>
      </w:r>
      <w:r w:rsidRPr="00422D4B">
        <w:rPr>
          <w:bCs/>
          <w:sz w:val="28"/>
          <w:szCs w:val="28"/>
        </w:rPr>
        <w:t xml:space="preserve">с 13 мая 2019 года по 03 июня </w:t>
      </w:r>
      <w:r w:rsidRPr="00422D4B">
        <w:rPr>
          <w:sz w:val="28"/>
          <w:szCs w:val="28"/>
        </w:rPr>
        <w:t>2019 года</w:t>
      </w:r>
      <w:r w:rsidRPr="00422D4B">
        <w:rPr>
          <w:color w:val="000000" w:themeColor="text1"/>
          <w:sz w:val="28"/>
          <w:szCs w:val="28"/>
        </w:rPr>
        <w:t>.</w:t>
      </w:r>
    </w:p>
    <w:p w:rsidR="00422D4B" w:rsidRDefault="00422D4B" w:rsidP="00422D4B">
      <w:pPr>
        <w:jc w:val="both"/>
        <w:rPr>
          <w:sz w:val="28"/>
          <w:szCs w:val="28"/>
        </w:rPr>
      </w:pPr>
      <w:r w:rsidRPr="00422D4B">
        <w:rPr>
          <w:sz w:val="28"/>
          <w:szCs w:val="28"/>
        </w:rPr>
        <w:tab/>
        <w:t>Со дня приема заявок лицо, желающее участвовать в аукционе, имеет право предварительного ознакомления с информацией</w:t>
      </w:r>
      <w:r>
        <w:rPr>
          <w:sz w:val="28"/>
          <w:szCs w:val="28"/>
        </w:rPr>
        <w:t xml:space="preserve"> об аукционе, а также формой заявки, условиями заключения договора аренды по адресу: Свердловская область,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Свободный, ул. Майского, д.67, здание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</w:t>
      </w:r>
      <w:bookmarkStart w:id="0" w:name="_GoBack"/>
      <w:bookmarkEnd w:id="0"/>
      <w:r>
        <w:rPr>
          <w:sz w:val="28"/>
          <w:szCs w:val="28"/>
        </w:rPr>
        <w:t xml:space="preserve">одный,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106,                         тел. 8(34345)5-84-02, в том числе в форме электронного документа, в течение двух рабочих дней с даты получения соответствующего заявления. Документация об аукционе предоставляется бесплатно.</w:t>
      </w:r>
    </w:p>
    <w:p w:rsidR="00422D4B" w:rsidRDefault="00422D4B" w:rsidP="00422D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Требование о внесения задатка не установлено.</w:t>
      </w:r>
    </w:p>
    <w:p w:rsidR="00422D4B" w:rsidRDefault="00422D4B" w:rsidP="00422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на официальном сайте торгов www.torgi.gov.ru, на сайте администрации городского округа ЗАТО Свободный </w:t>
      </w:r>
      <w:proofErr w:type="spellStart"/>
      <w:r>
        <w:rPr>
          <w:sz w:val="28"/>
          <w:szCs w:val="28"/>
        </w:rPr>
        <w:t>адм-затосвободный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опубликовываются в газете «Свободные вести».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до даты окончания подачи заявок на участие в аукционе он составлял не менее пятнадцати дней.</w:t>
      </w:r>
    </w:p>
    <w:p w:rsidR="00422D4B" w:rsidRDefault="00422D4B" w:rsidP="00422D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Организатор аукциона вправе отказаться от проведения аукциона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>
        <w:rPr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>
        <w:rPr>
          <w:sz w:val="28"/>
          <w:szCs w:val="28"/>
        </w:rPr>
        <w:t xml:space="preserve"> аукциона. В течение двух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422D4B" w:rsidRDefault="00422D4B" w:rsidP="00422D4B"/>
    <w:p w:rsidR="00040A3F" w:rsidRDefault="00040A3F"/>
    <w:sectPr w:rsidR="0004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ED"/>
    <w:rsid w:val="00040A3F"/>
    <w:rsid w:val="00422D4B"/>
    <w:rsid w:val="0063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D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adm_zato_svob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Шершова</dc:creator>
  <cp:keywords/>
  <dc:description/>
  <cp:lastModifiedBy>Шершова</cp:lastModifiedBy>
  <cp:revision>3</cp:revision>
  <dcterms:created xsi:type="dcterms:W3CDTF">2019-04-30T06:11:00Z</dcterms:created>
  <dcterms:modified xsi:type="dcterms:W3CDTF">2019-04-30T06:11:00Z</dcterms:modified>
</cp:coreProperties>
</file>